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7A" w:rsidRPr="00C12E0A" w:rsidRDefault="00C9757A" w:rsidP="00CD5FAD">
      <w:pPr>
        <w:spacing w:after="0" w:line="240" w:lineRule="auto"/>
        <w:jc w:val="both"/>
        <w:rPr>
          <w:rFonts w:ascii="Arial" w:hAnsi="Arial" w:cs="Arial"/>
          <w:color w:val="260280"/>
          <w:sz w:val="24"/>
          <w:szCs w:val="24"/>
        </w:rPr>
      </w:pPr>
    </w:p>
    <w:p w:rsidR="007A0163" w:rsidRPr="00C12E0A" w:rsidRDefault="00BA3EC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Наиболее циничные и жестокие преступления совершаются в отношении малолетних детей, которые в силу своего возраста не способны дать отпор преступникам. Все чаще эти преступления совершаются в сфере половой неприкосновенности и половой свободы личности.</w:t>
      </w:r>
    </w:p>
    <w:p w:rsidR="00BA3EC8" w:rsidRPr="00C12E0A" w:rsidRDefault="00BA3EC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 xml:space="preserve">Возраст </w:t>
      </w:r>
      <w:r w:rsidR="00FC3FDB" w:rsidRPr="00C12E0A">
        <w:rPr>
          <w:rFonts w:ascii="Arial" w:hAnsi="Arial" w:cs="Arial"/>
          <w:color w:val="260280"/>
          <w:sz w:val="24"/>
          <w:szCs w:val="24"/>
        </w:rPr>
        <w:t>жер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тв сексуальных посягательств составляет от 4 до 15 лет, чаще всего подвергаются насилию дети от 3 до 9 лет. Почему именно ДЕТИ становятся жертвами преступлений? Потому что доверчивы и беспечны! </w:t>
      </w:r>
      <w:r w:rsidR="00D612A1" w:rsidRPr="00C12E0A">
        <w:rPr>
          <w:rFonts w:ascii="Arial" w:hAnsi="Arial" w:cs="Arial"/>
          <w:color w:val="260280"/>
          <w:sz w:val="24"/>
          <w:szCs w:val="24"/>
        </w:rPr>
        <w:t xml:space="preserve"> А преступник может подобрать ключик к любому ребенку.</w:t>
      </w:r>
    </w:p>
    <w:p w:rsidR="00D612A1" w:rsidRPr="00C12E0A" w:rsidRDefault="00D612A1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D612A1" w:rsidRPr="00C12E0A" w:rsidRDefault="00390020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>
        <w:rPr>
          <w:rFonts w:ascii="Arial" w:hAnsi="Arial" w:cs="Arial"/>
          <w:color w:val="260280"/>
          <w:sz w:val="24"/>
          <w:szCs w:val="24"/>
        </w:rPr>
        <w:t>Именно В</w:t>
      </w:r>
      <w:bookmarkStart w:id="0" w:name="_GoBack"/>
      <w:bookmarkEnd w:id="0"/>
      <w:r w:rsidR="00D612A1" w:rsidRPr="00C12E0A">
        <w:rPr>
          <w:rFonts w:ascii="Arial" w:hAnsi="Arial" w:cs="Arial"/>
          <w:color w:val="260280"/>
          <w:sz w:val="24"/>
          <w:szCs w:val="24"/>
        </w:rPr>
        <w:t>ы можете и должны научить ребенка этим правилам.</w:t>
      </w:r>
    </w:p>
    <w:p w:rsidR="00D612A1" w:rsidRPr="00CD5FAD" w:rsidRDefault="00D612A1" w:rsidP="008024F2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</w:p>
    <w:p w:rsidR="003B0077" w:rsidRPr="00CD5FAD" w:rsidRDefault="003B0077" w:rsidP="00FC3FDB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E01E2C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E01E2C">
        <w:rPr>
          <w:noProof/>
          <w:color w:val="002060"/>
        </w:rPr>
        <w:drawing>
          <wp:inline distT="0" distB="0" distL="0" distR="0">
            <wp:extent cx="2790825" cy="1859698"/>
            <wp:effectExtent l="19050" t="0" r="9525" b="0"/>
            <wp:docPr id="4" name="Рисунок 1" descr="C:\Windows\system32\config\systemprofile\Desktop\b1ec170659e18b3f57a46129b7d2d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b1ec170659e18b3f57a46129b7d2d0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5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2A1" w:rsidRPr="00CD5FAD" w:rsidRDefault="00D612A1" w:rsidP="003B0077">
      <w:pPr>
        <w:jc w:val="center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12E0A" w:rsidRDefault="00D612A1" w:rsidP="00FC3FDB">
      <w:pPr>
        <w:jc w:val="both"/>
        <w:rPr>
          <w:rFonts w:ascii="Arial" w:hAnsi="Arial" w:cs="Arial"/>
          <w:color w:val="910913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D5FAD" w:rsidRDefault="00CD5FAD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12E0A" w:rsidRDefault="00C12E0A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12E0A" w:rsidRDefault="00C12E0A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12E0A" w:rsidRDefault="00C12E0A" w:rsidP="00FC3FDB">
      <w:pPr>
        <w:jc w:val="both"/>
        <w:rPr>
          <w:rFonts w:ascii="Arial" w:hAnsi="Arial" w:cs="Arial"/>
          <w:color w:val="260280"/>
          <w:sz w:val="24"/>
          <w:szCs w:val="24"/>
        </w:rPr>
      </w:pPr>
    </w:p>
    <w:p w:rsidR="00C818CC" w:rsidRPr="00C12E0A" w:rsidRDefault="00C818CC" w:rsidP="00FC3FDB">
      <w:pPr>
        <w:jc w:val="both"/>
        <w:rPr>
          <w:rFonts w:ascii="Arial" w:hAnsi="Arial" w:cs="Arial"/>
          <w:color w:val="260280"/>
          <w:sz w:val="24"/>
          <w:szCs w:val="24"/>
        </w:rPr>
      </w:pPr>
    </w:p>
    <w:p w:rsidR="00707841" w:rsidRDefault="00707841" w:rsidP="00CD5FAD">
      <w:pPr>
        <w:tabs>
          <w:tab w:val="left" w:pos="-240"/>
          <w:tab w:val="left" w:pos="468"/>
          <w:tab w:val="left" w:pos="528"/>
          <w:tab w:val="left" w:pos="588"/>
          <w:tab w:val="left" w:pos="648"/>
          <w:tab w:val="left" w:pos="708"/>
        </w:tabs>
        <w:spacing w:after="0" w:line="240" w:lineRule="auto"/>
        <w:jc w:val="center"/>
        <w:rPr>
          <w:rFonts w:ascii="Arial" w:hAnsi="Arial" w:cs="Arial"/>
          <w:b/>
          <w:bCs/>
          <w:color w:val="260280"/>
        </w:rPr>
      </w:pPr>
    </w:p>
    <w:p w:rsidR="00707841" w:rsidRDefault="00707841" w:rsidP="00CD5FAD">
      <w:pPr>
        <w:tabs>
          <w:tab w:val="left" w:pos="-240"/>
          <w:tab w:val="left" w:pos="468"/>
          <w:tab w:val="left" w:pos="528"/>
          <w:tab w:val="left" w:pos="588"/>
          <w:tab w:val="left" w:pos="648"/>
          <w:tab w:val="left" w:pos="708"/>
        </w:tabs>
        <w:spacing w:after="0" w:line="240" w:lineRule="auto"/>
        <w:jc w:val="center"/>
        <w:rPr>
          <w:rFonts w:ascii="Arial" w:hAnsi="Arial" w:cs="Arial"/>
          <w:b/>
          <w:bCs/>
          <w:color w:val="260280"/>
        </w:rPr>
      </w:pPr>
    </w:p>
    <w:p w:rsidR="006F7AF9" w:rsidRPr="004E2308" w:rsidRDefault="00707841" w:rsidP="00CD5FAD">
      <w:pPr>
        <w:tabs>
          <w:tab w:val="left" w:pos="-240"/>
          <w:tab w:val="left" w:pos="468"/>
          <w:tab w:val="left" w:pos="528"/>
          <w:tab w:val="left" w:pos="588"/>
          <w:tab w:val="left" w:pos="648"/>
          <w:tab w:val="left" w:pos="708"/>
        </w:tabs>
        <w:spacing w:after="0" w:line="240" w:lineRule="auto"/>
        <w:jc w:val="center"/>
        <w:rPr>
          <w:rFonts w:ascii="Arial" w:hAnsi="Arial" w:cs="Arial"/>
          <w:b/>
          <w:bCs/>
          <w:color w:val="260280"/>
        </w:rPr>
      </w:pPr>
      <w:r>
        <w:rPr>
          <w:rFonts w:ascii="Arial" w:hAnsi="Arial" w:cs="Arial"/>
          <w:b/>
          <w:bCs/>
          <w:color w:val="260280"/>
        </w:rPr>
        <w:t xml:space="preserve">Телефон доверия </w:t>
      </w:r>
    </w:p>
    <w:p w:rsidR="00CD5FAD" w:rsidRPr="007C207E" w:rsidRDefault="00707841" w:rsidP="00CD5FAD">
      <w:pPr>
        <w:tabs>
          <w:tab w:val="left" w:pos="-240"/>
          <w:tab w:val="left" w:pos="468"/>
          <w:tab w:val="left" w:pos="528"/>
          <w:tab w:val="left" w:pos="588"/>
          <w:tab w:val="left" w:pos="648"/>
          <w:tab w:val="left" w:pos="708"/>
        </w:tabs>
        <w:spacing w:after="0" w:line="240" w:lineRule="auto"/>
        <w:jc w:val="center"/>
        <w:rPr>
          <w:rFonts w:ascii="Arial" w:hAnsi="Arial" w:cs="Arial"/>
          <w:b/>
          <w:bCs/>
          <w:color w:val="260280"/>
        </w:rPr>
      </w:pPr>
      <w:r>
        <w:rPr>
          <w:rFonts w:ascii="Arial" w:hAnsi="Arial" w:cs="Arial"/>
          <w:b/>
          <w:bCs/>
          <w:color w:val="260280"/>
        </w:rPr>
        <w:t xml:space="preserve">Министерства внутренних дел по Республике Башкортостан </w:t>
      </w:r>
    </w:p>
    <w:p w:rsidR="00CD5FAD" w:rsidRPr="004E2308" w:rsidRDefault="00707841" w:rsidP="00CD5FAD">
      <w:pPr>
        <w:spacing w:after="0" w:line="240" w:lineRule="auto"/>
        <w:jc w:val="center"/>
        <w:rPr>
          <w:rFonts w:ascii="Arial" w:hAnsi="Arial" w:cs="Arial"/>
          <w:color w:val="260280"/>
          <w:lang w:val="en-US"/>
        </w:rPr>
      </w:pPr>
      <w:r w:rsidRPr="004E2308">
        <w:rPr>
          <w:rFonts w:ascii="Arial" w:hAnsi="Arial" w:cs="Arial"/>
          <w:b/>
          <w:bCs/>
          <w:color w:val="260280"/>
          <w:lang w:val="en-US"/>
        </w:rPr>
        <w:t>8 (347) 279-32</w:t>
      </w:r>
      <w:r w:rsidR="00CD5FAD" w:rsidRPr="004E2308">
        <w:rPr>
          <w:rFonts w:ascii="Arial" w:hAnsi="Arial" w:cs="Arial"/>
          <w:b/>
          <w:bCs/>
          <w:color w:val="260280"/>
          <w:lang w:val="en-US"/>
        </w:rPr>
        <w:t>-</w:t>
      </w:r>
      <w:r w:rsidRPr="004E2308">
        <w:rPr>
          <w:rFonts w:ascii="Arial" w:hAnsi="Arial" w:cs="Arial"/>
          <w:b/>
          <w:bCs/>
          <w:color w:val="260280"/>
          <w:lang w:val="en-US"/>
        </w:rPr>
        <w:t>92</w:t>
      </w:r>
    </w:p>
    <w:p w:rsidR="00CD5FAD" w:rsidRPr="004E2308" w:rsidRDefault="00CD5FAD" w:rsidP="00CD5FAD">
      <w:pPr>
        <w:spacing w:after="0" w:line="240" w:lineRule="auto"/>
        <w:jc w:val="center"/>
        <w:rPr>
          <w:rFonts w:ascii="Arial" w:hAnsi="Arial" w:cs="Arial"/>
          <w:color w:val="260280"/>
          <w:lang w:val="en-US"/>
        </w:rPr>
      </w:pPr>
    </w:p>
    <w:p w:rsidR="00CD5FAD" w:rsidRPr="006F7AF9" w:rsidRDefault="00CD5FAD" w:rsidP="00CD5FAD">
      <w:pPr>
        <w:spacing w:after="0" w:line="240" w:lineRule="auto"/>
        <w:jc w:val="center"/>
        <w:rPr>
          <w:rFonts w:ascii="Arial" w:hAnsi="Arial" w:cs="Arial"/>
          <w:b/>
          <w:color w:val="260280"/>
          <w:lang w:val="en-US"/>
        </w:rPr>
      </w:pPr>
      <w:r w:rsidRPr="007C207E">
        <w:rPr>
          <w:rFonts w:ascii="Arial" w:hAnsi="Arial" w:cs="Arial"/>
          <w:color w:val="260280"/>
          <w:lang w:val="en-US"/>
        </w:rPr>
        <w:t>E</w:t>
      </w:r>
      <w:r w:rsidRPr="006F7AF9">
        <w:rPr>
          <w:rFonts w:ascii="Arial" w:hAnsi="Arial" w:cs="Arial"/>
          <w:color w:val="260280"/>
          <w:lang w:val="en-US"/>
        </w:rPr>
        <w:t>-</w:t>
      </w:r>
      <w:r w:rsidRPr="007C207E">
        <w:rPr>
          <w:rFonts w:ascii="Arial" w:hAnsi="Arial" w:cs="Arial"/>
          <w:color w:val="260280"/>
          <w:lang w:val="en-US"/>
        </w:rPr>
        <w:t>mail</w:t>
      </w:r>
      <w:r w:rsidRPr="006F7AF9">
        <w:rPr>
          <w:rFonts w:ascii="Arial" w:hAnsi="Arial" w:cs="Arial"/>
          <w:color w:val="260280"/>
          <w:lang w:val="en-US"/>
        </w:rPr>
        <w:t xml:space="preserve">: </w:t>
      </w:r>
      <w:r w:rsidR="006F7AF9" w:rsidRPr="00804337">
        <w:rPr>
          <w:rFonts w:ascii="Arial" w:hAnsi="Arial" w:cs="Arial"/>
          <w:lang w:val="en-US"/>
        </w:rPr>
        <w:t>mvd02@mvd</w:t>
      </w:r>
      <w:r w:rsidR="00804337">
        <w:rPr>
          <w:rFonts w:ascii="Arial" w:hAnsi="Arial" w:cs="Arial"/>
          <w:lang w:val="en-US"/>
        </w:rPr>
        <w:t>.gov</w:t>
      </w:r>
      <w:r w:rsidR="006F7AF9" w:rsidRPr="00804337">
        <w:rPr>
          <w:rFonts w:ascii="Arial" w:hAnsi="Arial" w:cs="Arial"/>
          <w:lang w:val="en-US"/>
        </w:rPr>
        <w:t>.ru</w:t>
      </w:r>
    </w:p>
    <w:p w:rsidR="00C12E0A" w:rsidRPr="006F7AF9" w:rsidRDefault="00C12E0A" w:rsidP="00CD5FAD">
      <w:pPr>
        <w:spacing w:after="0" w:line="240" w:lineRule="auto"/>
        <w:jc w:val="both"/>
        <w:rPr>
          <w:rFonts w:ascii="Arial" w:hAnsi="Arial" w:cs="Arial"/>
          <w:color w:val="260280"/>
          <w:sz w:val="24"/>
          <w:szCs w:val="24"/>
          <w:lang w:val="en-US"/>
        </w:rPr>
      </w:pPr>
    </w:p>
    <w:p w:rsidR="00C12E0A" w:rsidRPr="006F7AF9" w:rsidRDefault="00C12E0A" w:rsidP="00CD5FA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  <w:lang w:val="en-US"/>
        </w:rPr>
      </w:pPr>
    </w:p>
    <w:p w:rsidR="009D40C2" w:rsidRDefault="00513B33" w:rsidP="00513B33">
      <w:pPr>
        <w:spacing w:after="0" w:line="240" w:lineRule="auto"/>
        <w:jc w:val="center"/>
        <w:rPr>
          <w:rFonts w:ascii="Arial" w:hAnsi="Arial" w:cs="Arial"/>
          <w:color w:val="260280"/>
          <w:sz w:val="20"/>
          <w:szCs w:val="20"/>
        </w:rPr>
      </w:pPr>
      <w:r>
        <w:rPr>
          <w:rFonts w:ascii="Arial" w:hAnsi="Arial" w:cs="Arial"/>
          <w:color w:val="260280"/>
          <w:sz w:val="20"/>
          <w:szCs w:val="20"/>
        </w:rPr>
        <w:t xml:space="preserve">Управление организации деятельности участковых уполномоченных полиции и подразделений </w:t>
      </w:r>
      <w:r w:rsidR="00115C86">
        <w:rPr>
          <w:rFonts w:ascii="Arial" w:hAnsi="Arial" w:cs="Arial"/>
          <w:color w:val="260280"/>
          <w:sz w:val="20"/>
          <w:szCs w:val="20"/>
        </w:rPr>
        <w:t xml:space="preserve">по делам несовершеннолетних </w:t>
      </w:r>
    </w:p>
    <w:p w:rsidR="004E2308" w:rsidRDefault="00115C86" w:rsidP="00513B33">
      <w:pPr>
        <w:spacing w:after="0" w:line="240" w:lineRule="auto"/>
        <w:jc w:val="center"/>
        <w:rPr>
          <w:rFonts w:ascii="Arial" w:hAnsi="Arial" w:cs="Arial"/>
          <w:color w:val="260280"/>
          <w:sz w:val="20"/>
          <w:szCs w:val="20"/>
        </w:rPr>
      </w:pPr>
      <w:r>
        <w:rPr>
          <w:rFonts w:ascii="Arial" w:hAnsi="Arial" w:cs="Arial"/>
          <w:color w:val="260280"/>
          <w:sz w:val="20"/>
          <w:szCs w:val="20"/>
        </w:rPr>
        <w:t xml:space="preserve">Министерства внутренних дел </w:t>
      </w:r>
    </w:p>
    <w:p w:rsidR="00563B6E" w:rsidRPr="00513B33" w:rsidRDefault="00115C86" w:rsidP="00513B33">
      <w:pPr>
        <w:spacing w:after="0" w:line="240" w:lineRule="auto"/>
        <w:jc w:val="center"/>
        <w:rPr>
          <w:rFonts w:ascii="Arial" w:hAnsi="Arial" w:cs="Arial"/>
          <w:color w:val="260280"/>
          <w:sz w:val="20"/>
          <w:szCs w:val="20"/>
        </w:rPr>
      </w:pPr>
      <w:r>
        <w:rPr>
          <w:rFonts w:ascii="Arial" w:hAnsi="Arial" w:cs="Arial"/>
          <w:color w:val="260280"/>
          <w:sz w:val="20"/>
          <w:szCs w:val="20"/>
        </w:rPr>
        <w:t>по Республике Башкортостан</w:t>
      </w:r>
    </w:p>
    <w:p w:rsidR="00D612A1" w:rsidRPr="00C12E0A" w:rsidRDefault="00D612A1" w:rsidP="00CD5F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="00D612A1" w:rsidRPr="00CD5FAD" w:rsidRDefault="00D612A1" w:rsidP="00CD5FA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:rsidR="00D612A1" w:rsidRDefault="00D612A1" w:rsidP="00CD5FA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</w:p>
    <w:p w:rsidR="00C12E0A" w:rsidRDefault="00C12E0A" w:rsidP="00CD5FA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</w:p>
    <w:p w:rsidR="00390020" w:rsidRPr="00CD5FAD" w:rsidRDefault="00390020" w:rsidP="00CD5FAD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</w:p>
    <w:p w:rsidR="003B0077" w:rsidRPr="00C12E0A" w:rsidRDefault="00D612A1" w:rsidP="00CD5FAD">
      <w:pPr>
        <w:spacing w:after="0" w:line="240" w:lineRule="auto"/>
        <w:jc w:val="center"/>
        <w:rPr>
          <w:rFonts w:ascii="Arial" w:hAnsi="Arial" w:cs="Arial"/>
          <w:b/>
          <w:color w:val="BE1D02"/>
          <w:sz w:val="40"/>
          <w:szCs w:val="40"/>
        </w:rPr>
      </w:pPr>
      <w:r w:rsidRPr="00C12E0A">
        <w:rPr>
          <w:rFonts w:ascii="Arial" w:hAnsi="Arial" w:cs="Arial"/>
          <w:b/>
          <w:color w:val="BE1D02"/>
          <w:sz w:val="40"/>
          <w:szCs w:val="40"/>
        </w:rPr>
        <w:t xml:space="preserve">Чтобы ребенок </w:t>
      </w:r>
    </w:p>
    <w:p w:rsidR="00CD5FAD" w:rsidRPr="00C12E0A" w:rsidRDefault="00D612A1" w:rsidP="00C12E0A">
      <w:pPr>
        <w:spacing w:after="0" w:line="240" w:lineRule="auto"/>
        <w:jc w:val="center"/>
        <w:rPr>
          <w:rFonts w:ascii="Arial" w:hAnsi="Arial" w:cs="Arial"/>
          <w:b/>
          <w:color w:val="BE1D02"/>
          <w:sz w:val="40"/>
          <w:szCs w:val="40"/>
        </w:rPr>
      </w:pPr>
      <w:r w:rsidRPr="00C12E0A">
        <w:rPr>
          <w:rFonts w:ascii="Arial" w:hAnsi="Arial" w:cs="Arial"/>
          <w:b/>
          <w:color w:val="BE1D02"/>
          <w:sz w:val="40"/>
          <w:szCs w:val="40"/>
        </w:rPr>
        <w:t>не стал жертвой насилия</w:t>
      </w:r>
    </w:p>
    <w:p w:rsidR="00C12E0A" w:rsidRPr="00C12E0A" w:rsidRDefault="00C12E0A" w:rsidP="00CD5FAD">
      <w:pPr>
        <w:spacing w:after="0" w:line="240" w:lineRule="auto"/>
        <w:jc w:val="center"/>
        <w:rPr>
          <w:rFonts w:ascii="Arial" w:hAnsi="Arial" w:cs="Arial"/>
          <w:b/>
          <w:color w:val="260280"/>
          <w:sz w:val="40"/>
          <w:szCs w:val="40"/>
        </w:rPr>
      </w:pPr>
    </w:p>
    <w:p w:rsidR="003B0077" w:rsidRPr="00C12E0A" w:rsidRDefault="003B0077" w:rsidP="00CD5FAD">
      <w:pPr>
        <w:spacing w:after="0" w:line="240" w:lineRule="auto"/>
        <w:jc w:val="center"/>
        <w:rPr>
          <w:rFonts w:ascii="Arial" w:hAnsi="Arial" w:cs="Arial"/>
          <w:b/>
          <w:color w:val="260280"/>
          <w:sz w:val="24"/>
          <w:szCs w:val="24"/>
        </w:rPr>
      </w:pPr>
      <w:r w:rsidRPr="00C12E0A">
        <w:rPr>
          <w:rFonts w:ascii="Arial" w:hAnsi="Arial" w:cs="Arial"/>
          <w:b/>
          <w:color w:val="260280"/>
          <w:sz w:val="24"/>
          <w:szCs w:val="24"/>
        </w:rPr>
        <w:t>Памятка для педагогов и родителей</w:t>
      </w:r>
    </w:p>
    <w:p w:rsidR="00CD5FAD" w:rsidRPr="00CD5FAD" w:rsidRDefault="00CD5FAD" w:rsidP="00C12E0A">
      <w:pPr>
        <w:rPr>
          <w:noProof/>
          <w:color w:val="002060"/>
        </w:rPr>
      </w:pPr>
    </w:p>
    <w:p w:rsidR="00D612A1" w:rsidRPr="00CD5FAD" w:rsidRDefault="00B00497" w:rsidP="00CD5FAD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B00497">
        <w:rPr>
          <w:noProof/>
        </w:rPr>
        <w:drawing>
          <wp:inline distT="0" distB="0" distL="0" distR="0">
            <wp:extent cx="2790825" cy="1859218"/>
            <wp:effectExtent l="19050" t="0" r="9525" b="0"/>
            <wp:docPr id="6" name="Рисунок 2" descr="C:\Windows\system32\config\systemprofile\Desktop\фото-счастливой-семьи-с-детьми-на-прогулке-в-парке-осени-13207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фото-счастливой-семьи-с-детьми-на-прогулке-в-парке-осени-132072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5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FAD" w:rsidRPr="00CD5FAD" w:rsidRDefault="00CD5FAD" w:rsidP="00DD6417">
      <w:pPr>
        <w:jc w:val="center"/>
        <w:rPr>
          <w:rFonts w:ascii="Arial" w:hAnsi="Arial" w:cs="Arial"/>
          <w:color w:val="002060"/>
          <w:sz w:val="24"/>
          <w:szCs w:val="24"/>
        </w:rPr>
      </w:pPr>
    </w:p>
    <w:p w:rsidR="00C818CC" w:rsidRDefault="00C818CC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818CC" w:rsidRPr="00CD5FAD" w:rsidRDefault="00C818CC" w:rsidP="00FC3FDB">
      <w:pPr>
        <w:jc w:val="both"/>
        <w:rPr>
          <w:rFonts w:ascii="Arial" w:hAnsi="Arial" w:cs="Arial"/>
          <w:color w:val="002060"/>
          <w:sz w:val="24"/>
          <w:szCs w:val="24"/>
        </w:rPr>
      </w:pPr>
    </w:p>
    <w:p w:rsidR="00C818CC" w:rsidRPr="00C12E0A" w:rsidRDefault="00513B33" w:rsidP="00390020">
      <w:pPr>
        <w:jc w:val="center"/>
        <w:rPr>
          <w:rFonts w:ascii="Arial" w:hAnsi="Arial" w:cs="Arial"/>
          <w:color w:val="260280"/>
        </w:rPr>
      </w:pPr>
      <w:r>
        <w:rPr>
          <w:rFonts w:ascii="Arial" w:hAnsi="Arial" w:cs="Arial"/>
          <w:color w:val="260280"/>
        </w:rPr>
        <w:t>Уфа, 2022</w:t>
      </w:r>
      <w:r w:rsidR="00346CE8">
        <w:rPr>
          <w:rFonts w:ascii="Arial" w:hAnsi="Arial" w:cs="Arial"/>
          <w:color w:val="260280"/>
        </w:rPr>
        <w:t xml:space="preserve"> г.</w:t>
      </w:r>
    </w:p>
    <w:p w:rsidR="003B0077" w:rsidRPr="00CD5FAD" w:rsidRDefault="00DD6417" w:rsidP="003B007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D5FAD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Что могут сделать взрослые </w:t>
      </w:r>
    </w:p>
    <w:p w:rsidR="00DD6417" w:rsidRPr="00CD5FAD" w:rsidRDefault="00DD6417" w:rsidP="003B007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D5FAD">
        <w:rPr>
          <w:rFonts w:ascii="Arial" w:hAnsi="Arial" w:cs="Arial"/>
          <w:b/>
          <w:color w:val="C00000"/>
          <w:sz w:val="24"/>
          <w:szCs w:val="24"/>
        </w:rPr>
        <w:t>для безопасности ребенка</w:t>
      </w:r>
    </w:p>
    <w:p w:rsidR="00DD6417" w:rsidRPr="00C12E0A" w:rsidRDefault="00DD6417" w:rsidP="00C9757A">
      <w:pPr>
        <w:spacing w:after="0" w:line="240" w:lineRule="auto"/>
        <w:ind w:firstLine="709"/>
        <w:jc w:val="center"/>
        <w:rPr>
          <w:rFonts w:ascii="Arial" w:hAnsi="Arial" w:cs="Arial"/>
          <w:color w:val="260280"/>
          <w:sz w:val="24"/>
          <w:szCs w:val="24"/>
        </w:rPr>
      </w:pPr>
    </w:p>
    <w:p w:rsidR="00DD6417" w:rsidRPr="00C12E0A" w:rsidRDefault="00DD6417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Объяснить ребенку правила поведения, когда он остается один на улице или дома.</w:t>
      </w:r>
    </w:p>
    <w:p w:rsidR="00DD6417" w:rsidRPr="00C12E0A" w:rsidRDefault="00DD6417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Стать для ребенка другом, с которым он может поделиться своими переживаниями.</w:t>
      </w:r>
    </w:p>
    <w:p w:rsidR="00DD6417" w:rsidRPr="00C12E0A" w:rsidRDefault="00DD6417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Серьезно воспринять рассказ о сове</w:t>
      </w:r>
      <w:r w:rsidR="00390020">
        <w:rPr>
          <w:rFonts w:ascii="Arial" w:hAnsi="Arial" w:cs="Arial"/>
          <w:color w:val="260280"/>
          <w:sz w:val="24"/>
          <w:szCs w:val="24"/>
        </w:rPr>
        <w:t>ршенном в отношении него насилии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 со стороны знакомых, родственников. </w:t>
      </w:r>
    </w:p>
    <w:p w:rsidR="00DD6417" w:rsidRPr="00C12E0A" w:rsidRDefault="00DD6417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Поддерживать отношения с друзьями детей и их родителями.</w:t>
      </w:r>
    </w:p>
    <w:p w:rsidR="00DD6417" w:rsidRPr="00C12E0A" w:rsidRDefault="00DD6417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Не от</w:t>
      </w:r>
      <w:r w:rsidR="00390020">
        <w:rPr>
          <w:rFonts w:ascii="Arial" w:hAnsi="Arial" w:cs="Arial"/>
          <w:color w:val="260280"/>
          <w:sz w:val="24"/>
          <w:szCs w:val="24"/>
        </w:rPr>
        <w:t>пускать ребенка на улицу одного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 </w:t>
      </w:r>
      <w:r w:rsidR="00390020">
        <w:rPr>
          <w:rFonts w:ascii="Arial" w:hAnsi="Arial" w:cs="Arial"/>
          <w:color w:val="260280"/>
          <w:sz w:val="24"/>
          <w:szCs w:val="24"/>
        </w:rPr>
        <w:t>(к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огда </w:t>
      </w:r>
      <w:r w:rsidR="00390020">
        <w:rPr>
          <w:rFonts w:ascii="Arial" w:hAnsi="Arial" w:cs="Arial"/>
          <w:color w:val="260280"/>
          <w:sz w:val="24"/>
          <w:szCs w:val="24"/>
        </w:rPr>
        <w:t>он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 </w:t>
      </w:r>
      <w:r w:rsidR="005F53C8" w:rsidRPr="00C12E0A">
        <w:rPr>
          <w:rFonts w:ascii="Arial" w:hAnsi="Arial" w:cs="Arial"/>
          <w:color w:val="260280"/>
          <w:sz w:val="24"/>
          <w:szCs w:val="24"/>
        </w:rPr>
        <w:t>гуляет с друзьями, возможность со</w:t>
      </w:r>
      <w:r w:rsidR="00390020">
        <w:rPr>
          <w:rFonts w:ascii="Arial" w:hAnsi="Arial" w:cs="Arial"/>
          <w:color w:val="260280"/>
          <w:sz w:val="24"/>
          <w:szCs w:val="24"/>
        </w:rPr>
        <w:t>вершения преступления снижается).</w:t>
      </w:r>
    </w:p>
    <w:p w:rsidR="00CD5FAD" w:rsidRDefault="005F53C8" w:rsidP="00346CE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Знать, что ребенок смотрит. Исключить просмотр фильмов с сексуальными сценами и сценами насилия.</w:t>
      </w:r>
    </w:p>
    <w:p w:rsidR="00346CE8" w:rsidRPr="00346CE8" w:rsidRDefault="00346CE8" w:rsidP="00346CE8">
      <w:pPr>
        <w:pStyle w:val="a3"/>
        <w:spacing w:after="0" w:line="240" w:lineRule="auto"/>
        <w:ind w:left="0"/>
        <w:jc w:val="both"/>
        <w:rPr>
          <w:rFonts w:ascii="Arial" w:hAnsi="Arial" w:cs="Arial"/>
          <w:color w:val="260280"/>
          <w:sz w:val="24"/>
          <w:szCs w:val="24"/>
        </w:rPr>
      </w:pPr>
    </w:p>
    <w:p w:rsidR="002156F3" w:rsidRPr="00CD5FAD" w:rsidRDefault="002156F3" w:rsidP="00346CE8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2156F3" w:rsidRPr="00CD5FAD" w:rsidRDefault="00425387" w:rsidP="00613884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  <w:r w:rsidRPr="00425387">
        <w:rPr>
          <w:noProof/>
          <w:color w:val="002060"/>
        </w:rPr>
        <w:drawing>
          <wp:inline distT="0" distB="0" distL="0" distR="0">
            <wp:extent cx="2789555" cy="1974850"/>
            <wp:effectExtent l="19050" t="0" r="0" b="0"/>
            <wp:docPr id="2" name="Рисунок 1" descr="C:\Windows\system32\config\systemprofile\Desktop\MG_6060_15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MG_6060_1500p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84" w:rsidRPr="00CD5FAD" w:rsidRDefault="00613884" w:rsidP="00CD5FA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F77477" w:rsidRPr="00B25B8E" w:rsidRDefault="002156F3" w:rsidP="00F77477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25B8E">
        <w:rPr>
          <w:rFonts w:ascii="Arial" w:hAnsi="Arial" w:cs="Arial"/>
          <w:b/>
          <w:color w:val="C00000"/>
          <w:sz w:val="24"/>
          <w:szCs w:val="24"/>
        </w:rPr>
        <w:lastRenderedPageBreak/>
        <w:t>Вы требуете от ребенка знать таблицу умножения, изучаете буквы и цифры.</w:t>
      </w:r>
    </w:p>
    <w:p w:rsidR="002156F3" w:rsidRPr="00B25B8E" w:rsidRDefault="002002B9" w:rsidP="00F77477">
      <w:pPr>
        <w:spacing w:after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25B8E">
        <w:rPr>
          <w:rFonts w:ascii="Arial" w:hAnsi="Arial" w:cs="Arial"/>
          <w:b/>
          <w:color w:val="C00000"/>
          <w:sz w:val="24"/>
          <w:szCs w:val="24"/>
        </w:rPr>
        <w:t xml:space="preserve"> Н</w:t>
      </w:r>
      <w:r w:rsidR="002156F3" w:rsidRPr="00B25B8E">
        <w:rPr>
          <w:rFonts w:ascii="Arial" w:hAnsi="Arial" w:cs="Arial"/>
          <w:b/>
          <w:color w:val="C00000"/>
          <w:sz w:val="24"/>
          <w:szCs w:val="24"/>
        </w:rPr>
        <w:t>е забудьте выучить с ним правило пяти «нельзя»</w:t>
      </w:r>
    </w:p>
    <w:p w:rsidR="003B0077" w:rsidRPr="00CD5FAD" w:rsidRDefault="003B0077" w:rsidP="00F7747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2156F3" w:rsidRPr="00C12E0A" w:rsidRDefault="002156F3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D5FAD">
        <w:rPr>
          <w:rFonts w:ascii="Arial" w:hAnsi="Arial" w:cs="Arial"/>
          <w:b/>
          <w:i/>
          <w:color w:val="C00000"/>
          <w:sz w:val="24"/>
          <w:szCs w:val="24"/>
        </w:rPr>
        <w:t>Нельзя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разговаривать с незнакомцами на улице и впускать их в дом.</w:t>
      </w:r>
    </w:p>
    <w:p w:rsidR="002156F3" w:rsidRPr="00CD5FAD" w:rsidRDefault="002156F3" w:rsidP="008024F2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CD5FAD">
        <w:rPr>
          <w:rFonts w:ascii="Arial" w:hAnsi="Arial" w:cs="Arial"/>
          <w:b/>
          <w:i/>
          <w:color w:val="C00000"/>
          <w:sz w:val="24"/>
          <w:szCs w:val="24"/>
        </w:rPr>
        <w:t>Н</w:t>
      </w:r>
      <w:r w:rsidR="002002B9" w:rsidRPr="00CD5FAD">
        <w:rPr>
          <w:rFonts w:ascii="Arial" w:hAnsi="Arial" w:cs="Arial"/>
          <w:b/>
          <w:i/>
          <w:color w:val="C00000"/>
          <w:sz w:val="24"/>
          <w:szCs w:val="24"/>
        </w:rPr>
        <w:t>ельзя</w:t>
      </w:r>
      <w:r w:rsidRPr="00CD5FAD">
        <w:rPr>
          <w:rFonts w:ascii="Arial" w:hAnsi="Arial" w:cs="Arial"/>
          <w:color w:val="C0000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заходить с ними в подъезд или в лифт.</w:t>
      </w:r>
    </w:p>
    <w:p w:rsidR="002156F3" w:rsidRPr="00C12E0A" w:rsidRDefault="002156F3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D5FAD">
        <w:rPr>
          <w:rFonts w:ascii="Arial" w:hAnsi="Arial" w:cs="Arial"/>
          <w:b/>
          <w:i/>
          <w:color w:val="C00000"/>
          <w:sz w:val="24"/>
          <w:szCs w:val="24"/>
        </w:rPr>
        <w:t>Нельзя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садиться в чужую машину.</w:t>
      </w:r>
    </w:p>
    <w:p w:rsidR="002156F3" w:rsidRPr="00CD5FAD" w:rsidRDefault="002156F3" w:rsidP="008024F2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  <w:r w:rsidRPr="00CD5FAD">
        <w:rPr>
          <w:rFonts w:ascii="Arial" w:hAnsi="Arial" w:cs="Arial"/>
          <w:b/>
          <w:i/>
          <w:color w:val="C00000"/>
          <w:sz w:val="24"/>
          <w:szCs w:val="24"/>
        </w:rPr>
        <w:t>Нельзя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принимать от незнакомых людей подарки и соглашаться на их предложение пойти к ним домой или еще куда-либо.</w:t>
      </w:r>
    </w:p>
    <w:p w:rsidR="002002B9" w:rsidRPr="00C12E0A" w:rsidRDefault="002156F3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D5FAD">
        <w:rPr>
          <w:rFonts w:ascii="Arial" w:hAnsi="Arial" w:cs="Arial"/>
          <w:b/>
          <w:i/>
          <w:color w:val="C00000"/>
          <w:sz w:val="24"/>
          <w:szCs w:val="24"/>
        </w:rPr>
        <w:t>Нельзя</w:t>
      </w:r>
      <w:r w:rsidRPr="00CD5FAD">
        <w:rPr>
          <w:rFonts w:ascii="Arial" w:hAnsi="Arial" w:cs="Arial"/>
          <w:color w:val="C0000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задерживаться на улице одному, особенно с наступлением темноты.</w:t>
      </w:r>
    </w:p>
    <w:p w:rsidR="00C9757A" w:rsidRPr="00CD5FAD" w:rsidRDefault="00C9757A" w:rsidP="008024F2">
      <w:pPr>
        <w:spacing w:after="0" w:line="240" w:lineRule="auto"/>
        <w:ind w:firstLine="567"/>
        <w:jc w:val="both"/>
        <w:rPr>
          <w:rFonts w:ascii="Arial" w:hAnsi="Arial" w:cs="Arial"/>
          <w:color w:val="002060"/>
          <w:sz w:val="24"/>
          <w:szCs w:val="24"/>
        </w:rPr>
      </w:pPr>
    </w:p>
    <w:p w:rsidR="00C9757A" w:rsidRPr="00CD5FAD" w:rsidRDefault="00C9757A" w:rsidP="00C9757A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</w:p>
    <w:p w:rsidR="00861378" w:rsidRPr="00B25B8E" w:rsidRDefault="00861378" w:rsidP="007C207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25B8E">
        <w:rPr>
          <w:rFonts w:ascii="Arial" w:hAnsi="Arial" w:cs="Arial"/>
          <w:b/>
          <w:color w:val="C00000"/>
          <w:sz w:val="24"/>
          <w:szCs w:val="24"/>
        </w:rPr>
        <w:t>Объясните, когда нужно говорить: «НЕТ!»</w:t>
      </w:r>
    </w:p>
    <w:p w:rsidR="00861378" w:rsidRPr="00C12E0A" w:rsidRDefault="0086137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b/>
          <w:i/>
          <w:color w:val="C00000"/>
          <w:sz w:val="24"/>
          <w:szCs w:val="24"/>
        </w:rPr>
        <w:t>Если</w:t>
      </w:r>
      <w:r w:rsidRPr="00B25B8E">
        <w:rPr>
          <w:rFonts w:ascii="Arial" w:hAnsi="Arial" w:cs="Arial"/>
          <w:color w:val="C0000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предлагают зайти в гости или до дома, пусть даже это соседи.</w:t>
      </w:r>
    </w:p>
    <w:p w:rsidR="00861378" w:rsidRPr="00C12E0A" w:rsidRDefault="0086137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b/>
          <w:i/>
          <w:color w:val="C00000"/>
          <w:sz w:val="24"/>
          <w:szCs w:val="24"/>
        </w:rPr>
        <w:t>Если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за ребенком в школу или детский сад пришел посторонний, а родители не предупреждали об этом заранее.</w:t>
      </w:r>
    </w:p>
    <w:p w:rsidR="00861378" w:rsidRPr="00C12E0A" w:rsidRDefault="0086137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b/>
          <w:i/>
          <w:color w:val="C00000"/>
          <w:sz w:val="24"/>
          <w:szCs w:val="24"/>
        </w:rPr>
        <w:t>Если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в отсутствие родителей пришел незнакомый (малознакомый) человек и просит впустить его в квартиру. </w:t>
      </w:r>
    </w:p>
    <w:p w:rsidR="00C9757A" w:rsidRPr="00C12E0A" w:rsidRDefault="00861378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b/>
          <w:i/>
          <w:color w:val="C00000"/>
          <w:sz w:val="24"/>
          <w:szCs w:val="24"/>
        </w:rPr>
        <w:t>Если</w:t>
      </w:r>
      <w:r w:rsidRPr="00CD5FAD">
        <w:rPr>
          <w:rFonts w:ascii="Arial" w:hAnsi="Arial" w:cs="Arial"/>
          <w:color w:val="002060"/>
          <w:sz w:val="24"/>
          <w:szCs w:val="24"/>
        </w:rPr>
        <w:t xml:space="preserve"> </w:t>
      </w:r>
      <w:r w:rsidRPr="00C12E0A">
        <w:rPr>
          <w:rFonts w:ascii="Arial" w:hAnsi="Arial" w:cs="Arial"/>
          <w:color w:val="260280"/>
          <w:sz w:val="24"/>
          <w:szCs w:val="24"/>
        </w:rPr>
        <w:t>незнакомец угощает чем-нибудь с целью познакомиться и провести с ребенком время.</w:t>
      </w:r>
    </w:p>
    <w:p w:rsidR="00C12E0A" w:rsidRDefault="00C12E0A" w:rsidP="003B007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:rsidR="003B0077" w:rsidRPr="00B25B8E" w:rsidRDefault="002002B9" w:rsidP="003B007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25B8E">
        <w:rPr>
          <w:rFonts w:ascii="Arial" w:hAnsi="Arial" w:cs="Arial"/>
          <w:b/>
          <w:color w:val="C00000"/>
          <w:sz w:val="24"/>
          <w:szCs w:val="24"/>
        </w:rPr>
        <w:lastRenderedPageBreak/>
        <w:t>Внушите своему ребенку</w:t>
      </w:r>
    </w:p>
    <w:p w:rsidR="002002B9" w:rsidRPr="00CD5FAD" w:rsidRDefault="002002B9" w:rsidP="003B0077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25B8E">
        <w:rPr>
          <w:rFonts w:ascii="Arial" w:hAnsi="Arial" w:cs="Arial"/>
          <w:b/>
          <w:color w:val="C00000"/>
          <w:sz w:val="24"/>
          <w:szCs w:val="24"/>
        </w:rPr>
        <w:t xml:space="preserve"> правила поведения вне дома</w:t>
      </w:r>
    </w:p>
    <w:p w:rsidR="003B0077" w:rsidRPr="00CD5FAD" w:rsidRDefault="003B0077" w:rsidP="003B0077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2002B9" w:rsidRPr="00C12E0A" w:rsidRDefault="002002B9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Если у ребенка появилось хотя бы малейшее сомнение в чело</w:t>
      </w:r>
      <w:r w:rsidR="00861378" w:rsidRPr="00C12E0A">
        <w:rPr>
          <w:rFonts w:ascii="Arial" w:hAnsi="Arial" w:cs="Arial"/>
          <w:color w:val="260280"/>
          <w:sz w:val="24"/>
          <w:szCs w:val="24"/>
        </w:rPr>
        <w:t xml:space="preserve">веке, который находится рядом, </w:t>
      </w:r>
      <w:r w:rsidRPr="00C12E0A">
        <w:rPr>
          <w:rFonts w:ascii="Arial" w:hAnsi="Arial" w:cs="Arial"/>
          <w:color w:val="260280"/>
          <w:sz w:val="24"/>
          <w:szCs w:val="24"/>
        </w:rPr>
        <w:t>или его что-то насторожило, то лучше отойти от него, либо остановиться и пропустить этого человека вперед.</w:t>
      </w:r>
    </w:p>
    <w:p w:rsidR="00346CE8" w:rsidRDefault="002002B9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>Если незнакомец просит показать нужную улицу или поднести сумку, пр</w:t>
      </w:r>
      <w:r w:rsidR="00390020">
        <w:rPr>
          <w:rFonts w:ascii="Arial" w:hAnsi="Arial" w:cs="Arial"/>
          <w:color w:val="260280"/>
          <w:sz w:val="24"/>
          <w:szCs w:val="24"/>
        </w:rPr>
        <w:t>оводить до магазина, кинотеатра</w:t>
      </w:r>
      <w:r w:rsidRPr="00C12E0A">
        <w:rPr>
          <w:rFonts w:ascii="Arial" w:hAnsi="Arial" w:cs="Arial"/>
          <w:color w:val="260280"/>
          <w:sz w:val="24"/>
          <w:szCs w:val="24"/>
        </w:rPr>
        <w:t xml:space="preserve"> и т.д., пусть ребенок объяснит, как ему пройти до интересующего места, и ни в коем случае не поддается на его уговоры проводить.</w:t>
      </w:r>
    </w:p>
    <w:p w:rsidR="00E85B73" w:rsidRPr="00C12E0A" w:rsidRDefault="002002B9" w:rsidP="008024F2">
      <w:pPr>
        <w:spacing w:after="0" w:line="240" w:lineRule="auto"/>
        <w:ind w:firstLine="567"/>
        <w:jc w:val="both"/>
        <w:rPr>
          <w:rFonts w:ascii="Arial" w:hAnsi="Arial" w:cs="Arial"/>
          <w:color w:val="260280"/>
          <w:sz w:val="24"/>
          <w:szCs w:val="24"/>
        </w:rPr>
      </w:pPr>
      <w:r w:rsidRPr="00C12E0A">
        <w:rPr>
          <w:rFonts w:ascii="Arial" w:hAnsi="Arial" w:cs="Arial"/>
          <w:color w:val="260280"/>
          <w:sz w:val="24"/>
          <w:szCs w:val="24"/>
        </w:rPr>
        <w:t xml:space="preserve"> И даже если незнакомец говорит</w:t>
      </w:r>
      <w:r w:rsidR="00E85B73" w:rsidRPr="00C12E0A">
        <w:rPr>
          <w:rFonts w:ascii="Arial" w:hAnsi="Arial" w:cs="Arial"/>
          <w:color w:val="260280"/>
          <w:sz w:val="24"/>
          <w:szCs w:val="24"/>
        </w:rPr>
        <w:t>, что он знакомый родителей, а ребенок его никогда не видел, нельзя никуда с ним идти.</w:t>
      </w:r>
    </w:p>
    <w:p w:rsidR="00CD5FAD" w:rsidRPr="00CD5FAD" w:rsidRDefault="00CD5FAD" w:rsidP="00CD5FA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CD5FAD" w:rsidRPr="00CD5FAD" w:rsidRDefault="00CD5FAD" w:rsidP="00CD5FA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CD5FAD" w:rsidRPr="00CD5FAD" w:rsidRDefault="00DB4BB3" w:rsidP="00CD5FA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noProof/>
          <w:color w:val="002060"/>
          <w:sz w:val="24"/>
          <w:szCs w:val="24"/>
        </w:rPr>
        <w:drawing>
          <wp:inline distT="0" distB="0" distL="0" distR="0">
            <wp:extent cx="2789555" cy="2089785"/>
            <wp:effectExtent l="19050" t="0" r="0" b="0"/>
            <wp:docPr id="7" name="Рисунок 2" descr="C:\Windows\system32\config\systemprofile\Desktop\1e42a7432fb4_photo-1506958933531-3dfb8a275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1e42a7432fb4_photo-1506958933531-3dfb8a27542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6F3" w:rsidRDefault="002156F3" w:rsidP="00BA6A24">
      <w:pPr>
        <w:rPr>
          <w:rFonts w:ascii="Arial" w:hAnsi="Arial" w:cs="Arial"/>
          <w:color w:val="002060"/>
          <w:sz w:val="24"/>
          <w:szCs w:val="24"/>
        </w:rPr>
      </w:pPr>
    </w:p>
    <w:p w:rsidR="00425387" w:rsidRDefault="00425387" w:rsidP="00BA6A24">
      <w:pPr>
        <w:rPr>
          <w:rFonts w:ascii="Arial" w:hAnsi="Arial" w:cs="Arial"/>
          <w:color w:val="002060"/>
          <w:sz w:val="24"/>
          <w:szCs w:val="24"/>
        </w:rPr>
      </w:pPr>
    </w:p>
    <w:p w:rsidR="00B00497" w:rsidRPr="00CD5FAD" w:rsidRDefault="00B00497" w:rsidP="00BA6A24">
      <w:pPr>
        <w:rPr>
          <w:rFonts w:ascii="Arial" w:hAnsi="Arial" w:cs="Arial"/>
          <w:color w:val="002060"/>
          <w:sz w:val="24"/>
          <w:szCs w:val="24"/>
        </w:rPr>
      </w:pPr>
    </w:p>
    <w:sectPr w:rsidR="00B00497" w:rsidRPr="00CD5FAD" w:rsidSect="00C12E0A">
      <w:pgSz w:w="16838" w:h="11906" w:orient="landscape"/>
      <w:pgMar w:top="567" w:right="536" w:bottom="567" w:left="567" w:header="708" w:footer="708" w:gutter="0"/>
      <w:cols w:num="3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F51"/>
    <w:multiLevelType w:val="hybridMultilevel"/>
    <w:tmpl w:val="D44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372BC"/>
    <w:multiLevelType w:val="hybridMultilevel"/>
    <w:tmpl w:val="B02861B6"/>
    <w:lvl w:ilvl="0" w:tplc="101A2AFC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EC8"/>
    <w:rsid w:val="000414D0"/>
    <w:rsid w:val="000E7659"/>
    <w:rsid w:val="00115C86"/>
    <w:rsid w:val="0015317B"/>
    <w:rsid w:val="002002B9"/>
    <w:rsid w:val="002156F3"/>
    <w:rsid w:val="00346CE8"/>
    <w:rsid w:val="00390020"/>
    <w:rsid w:val="003B0077"/>
    <w:rsid w:val="003E5409"/>
    <w:rsid w:val="003F6315"/>
    <w:rsid w:val="00425387"/>
    <w:rsid w:val="004809E7"/>
    <w:rsid w:val="00480EF0"/>
    <w:rsid w:val="004B10B1"/>
    <w:rsid w:val="004E2308"/>
    <w:rsid w:val="00513B33"/>
    <w:rsid w:val="00563B6E"/>
    <w:rsid w:val="005F53C8"/>
    <w:rsid w:val="00613884"/>
    <w:rsid w:val="006F7AF9"/>
    <w:rsid w:val="00707841"/>
    <w:rsid w:val="007A0163"/>
    <w:rsid w:val="007C207E"/>
    <w:rsid w:val="008024F2"/>
    <w:rsid w:val="00804337"/>
    <w:rsid w:val="00861378"/>
    <w:rsid w:val="00864B3F"/>
    <w:rsid w:val="008F6DBE"/>
    <w:rsid w:val="009D40C2"/>
    <w:rsid w:val="00B00497"/>
    <w:rsid w:val="00B25B8E"/>
    <w:rsid w:val="00B75650"/>
    <w:rsid w:val="00BA3EC8"/>
    <w:rsid w:val="00BA6A24"/>
    <w:rsid w:val="00BB7428"/>
    <w:rsid w:val="00C12E0A"/>
    <w:rsid w:val="00C818CC"/>
    <w:rsid w:val="00C84DA2"/>
    <w:rsid w:val="00C9757A"/>
    <w:rsid w:val="00CD5FAD"/>
    <w:rsid w:val="00D612A1"/>
    <w:rsid w:val="00DB4BB3"/>
    <w:rsid w:val="00DD6417"/>
    <w:rsid w:val="00E01E2C"/>
    <w:rsid w:val="00E85B73"/>
    <w:rsid w:val="00F253B5"/>
    <w:rsid w:val="00F77477"/>
    <w:rsid w:val="00FA20F9"/>
    <w:rsid w:val="00FC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B6E"/>
    <w:rPr>
      <w:rFonts w:ascii="Tahoma" w:hAnsi="Tahoma" w:cs="Tahoma"/>
      <w:sz w:val="16"/>
      <w:szCs w:val="16"/>
    </w:rPr>
  </w:style>
  <w:style w:type="character" w:styleId="a6">
    <w:name w:val="Hyperlink"/>
    <w:semiHidden/>
    <w:rsid w:val="00CD5F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E17E-8AC2-4A29-A04A-EED5D493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oruim18</cp:lastModifiedBy>
  <cp:revision>24</cp:revision>
  <cp:lastPrinted>2016-05-31T12:13:00Z</cp:lastPrinted>
  <dcterms:created xsi:type="dcterms:W3CDTF">2016-05-30T12:38:00Z</dcterms:created>
  <dcterms:modified xsi:type="dcterms:W3CDTF">2022-03-05T07:07:00Z</dcterms:modified>
</cp:coreProperties>
</file>